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关于推荐***同志兼任福建省医学会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***（职务）的函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福建省医学会：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***，系我单位******（职务），目前兼任……（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当前在其他社会组织的兼职情况，包括兼任的具体职务、是否兼任法定代表人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）。该同志在思想上……；在工作上……；在遵纪守法、廉洁自律方面……。（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主要说明德才表现、在学科或专业领域的建树或影响、遵纪守法及廉洁自律情况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经***单位（被推荐人人事管理单位）同意，***同志符合兼职条件，推荐其兼任福建省医学会会长/副会长/秘书长，不担任法定代表人，（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如兼任法定代表人应说明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），兼职期间不得领取任何报酬和补贴。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703" w:leftChars="3192"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（单位党组或党委章）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*年*月*日</w:t>
      </w:r>
    </w:p>
    <w:sectPr>
      <w:pgSz w:w="11906" w:h="16838"/>
      <w:pgMar w:top="1814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1NTg4OWYwMmNkMDY2ZThjMWQzNTYyNzg4ODZmOWQifQ=="/>
    <w:docVar w:name="KSO_WPS_MARK_KEY" w:val="1a1df1b9-e7bb-442c-8d02-5fe30a8a561b"/>
  </w:docVars>
  <w:rsids>
    <w:rsidRoot w:val="00000000"/>
    <w:rsid w:val="2F9F6B14"/>
    <w:rsid w:val="38B114FD"/>
    <w:rsid w:val="54F86EA0"/>
    <w:rsid w:val="6C5A089C"/>
    <w:rsid w:val="782A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191</Characters>
  <Lines>0</Lines>
  <Paragraphs>0</Paragraphs>
  <TotalTime>1</TotalTime>
  <ScaleCrop>false</ScaleCrop>
  <LinksUpToDate>false</LinksUpToDate>
  <CharactersWithSpaces>191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2024-08-22T08:56:00Z</dcterms:created>
  <dc:creator>林郁忻</dc:creator>
  <cp:lastModifiedBy>林张凯</cp:lastModifiedBy>
  <dcterms:modified xsi:type="dcterms:W3CDTF">2024-08-23T02:11:02Z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211DE889751A4E17804E2718BCD98E49_12</vt:lpwstr>
  </property>
</Properties>
</file>